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54EFA" w:rsidRDefault="00E54EFA">
      <w:pPr>
        <w:spacing w:after="120" w:line="259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0000002" w14:textId="77777777" w:rsidR="00E54EFA" w:rsidRDefault="00932425">
      <w:pPr>
        <w:spacing w:after="12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COMMITTEE:  Public Works</w:t>
      </w:r>
    </w:p>
    <w:p w14:paraId="00000003" w14:textId="77777777" w:rsidR="00E54EFA" w:rsidRDefault="00932425">
      <w:pPr>
        <w:spacing w:after="120" w:line="259" w:lineRule="auto"/>
        <w:ind w:left="504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 October 19, 2022</w:t>
      </w:r>
    </w:p>
    <w:p w14:paraId="00000004" w14:textId="77777777" w:rsidR="00E54EFA" w:rsidRDefault="00E54EFA">
      <w:pPr>
        <w:spacing w:after="120" w:line="259" w:lineRule="auto"/>
        <w:ind w:left="5040" w:firstLine="720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14:paraId="00000005" w14:textId="77777777" w:rsidR="00E54EFA" w:rsidRDefault="00932425">
      <w:pPr>
        <w:spacing w:after="120" w:line="259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TO: JOSEPH ZURFLUH</w:t>
      </w:r>
    </w:p>
    <w:p w14:paraId="00000006" w14:textId="77777777" w:rsidR="00E54EFA" w:rsidRDefault="00932425">
      <w:pPr>
        <w:spacing w:line="259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cc: BETSY MANCL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ERIK SAYLOR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RAYMOND BOSSERT</w:t>
      </w:r>
    </w:p>
    <w:p w14:paraId="44FE1143" w14:textId="77777777" w:rsidR="00932425" w:rsidRDefault="00932425">
      <w:pPr>
        <w:spacing w:line="259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SUE MITCHELL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DAILY TRIBUNE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JASON WORDEN</w:t>
      </w:r>
    </w:p>
    <w:p w14:paraId="6A6FCF07" w14:textId="77777777" w:rsidR="00932425" w:rsidRDefault="00932425">
      <w:pPr>
        <w:spacing w:line="259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TIARA GRUNDEN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WFHR/WGLX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DIANE TREMMEL</w:t>
      </w:r>
    </w:p>
    <w:p w14:paraId="00000007" w14:textId="5E663567" w:rsidR="00E54EFA" w:rsidRDefault="00932425">
      <w:pPr>
        <w:spacing w:line="259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SCOTT DREW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NICK ABTS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LONN RADTKE</w:t>
      </w:r>
    </w:p>
    <w:p w14:paraId="00000008" w14:textId="77777777" w:rsidR="00E54EFA" w:rsidRDefault="00932425">
      <w:pPr>
        <w:spacing w:line="259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CALEB MCGREGOR   </w:t>
      </w:r>
    </w:p>
    <w:p w14:paraId="00000009" w14:textId="77777777" w:rsidR="00E54EFA" w:rsidRDefault="00932425">
      <w:pPr>
        <w:spacing w:line="259" w:lineRule="auto"/>
        <w:ind w:left="-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A" w14:textId="77777777" w:rsidR="00E54EFA" w:rsidRDefault="00E54EFA">
      <w:pPr>
        <w:spacing w:line="259" w:lineRule="auto"/>
        <w:ind w:left="-180"/>
        <w:rPr>
          <w:rFonts w:ascii="Times New Roman" w:eastAsia="Times New Roman" w:hAnsi="Times New Roman" w:cs="Times New Roman"/>
          <w:sz w:val="18"/>
          <w:szCs w:val="18"/>
        </w:rPr>
      </w:pPr>
    </w:p>
    <w:p w14:paraId="0000000B" w14:textId="77777777" w:rsidR="00E54EFA" w:rsidRDefault="00932425">
      <w:pPr>
        <w:spacing w:line="259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Purpose of Meeting: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Regular Monthly Meeting</w:t>
      </w:r>
    </w:p>
    <w:p w14:paraId="0000000C" w14:textId="77777777" w:rsidR="00E54EFA" w:rsidRDefault="00E54EFA">
      <w:pPr>
        <w:spacing w:line="259" w:lineRule="auto"/>
        <w:ind w:left="-180"/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p w14:paraId="0000000D" w14:textId="77777777" w:rsidR="00E54EFA" w:rsidRDefault="00932425">
      <w:pPr>
        <w:spacing w:line="259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Attendance: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J. Zurfluh, K.Nagorski, L. Radtke, E. Saylor, C. McGregor, Public Works Supervisor B. Martinson</w:t>
      </w:r>
    </w:p>
    <w:p w14:paraId="0000000E" w14:textId="77777777" w:rsidR="00E54EFA" w:rsidRDefault="00932425">
      <w:pPr>
        <w:spacing w:line="259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Absent: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 Bossert</w:t>
      </w:r>
    </w:p>
    <w:p w14:paraId="0000000F" w14:textId="77777777" w:rsidR="00E54EFA" w:rsidRDefault="00932425">
      <w:pPr>
        <w:spacing w:line="259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Citizens: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None</w:t>
      </w:r>
    </w:p>
    <w:p w14:paraId="00000010" w14:textId="77777777" w:rsidR="00E54EFA" w:rsidRDefault="00E54EFA">
      <w:pPr>
        <w:spacing w:line="259" w:lineRule="auto"/>
        <w:ind w:left="720" w:hanging="900"/>
        <w:rPr>
          <w:rFonts w:ascii="Times New Roman" w:eastAsia="Times New Roman" w:hAnsi="Times New Roman" w:cs="Times New Roman"/>
          <w:sz w:val="18"/>
          <w:szCs w:val="18"/>
        </w:rPr>
      </w:pPr>
    </w:p>
    <w:p w14:paraId="00000011" w14:textId="77777777" w:rsidR="00E54EFA" w:rsidRDefault="00932425">
      <w:pPr>
        <w:spacing w:line="259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Subjects Discussed, Action Taken &amp; Board Action Required:</w:t>
      </w:r>
    </w:p>
    <w:p w14:paraId="00000012" w14:textId="77777777" w:rsidR="00E54EFA" w:rsidRDefault="00E54EFA">
      <w:pPr>
        <w:spacing w:line="259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0000013" w14:textId="77777777" w:rsidR="00E54EFA" w:rsidRDefault="00932425">
      <w:pPr>
        <w:spacing w:line="259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Regular Monthly Meeting</w:t>
      </w:r>
    </w:p>
    <w:p w14:paraId="00000014" w14:textId="77777777" w:rsidR="00E54EFA" w:rsidRDefault="00E54EFA">
      <w:pPr>
        <w:spacing w:line="259" w:lineRule="auto"/>
        <w:ind w:left="180"/>
        <w:rPr>
          <w:rFonts w:ascii="Times New Roman" w:eastAsia="Times New Roman" w:hAnsi="Times New Roman" w:cs="Times New Roman"/>
          <w:sz w:val="18"/>
          <w:szCs w:val="18"/>
        </w:rPr>
      </w:pPr>
    </w:p>
    <w:p w14:paraId="00000015" w14:textId="77777777" w:rsidR="00E54EFA" w:rsidRDefault="00932425">
      <w:pPr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Call to order: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Meeting called to order by Chairman Radtke at 4:00 p.m.</w:t>
      </w:r>
    </w:p>
    <w:p w14:paraId="00000016" w14:textId="77777777" w:rsidR="00E54EFA" w:rsidRDefault="00E54EFA">
      <w:pPr>
        <w:spacing w:line="259" w:lineRule="auto"/>
        <w:ind w:left="90" w:hanging="270"/>
        <w:rPr>
          <w:rFonts w:ascii="Times New Roman" w:eastAsia="Times New Roman" w:hAnsi="Times New Roman" w:cs="Times New Roman"/>
          <w:sz w:val="18"/>
          <w:szCs w:val="18"/>
        </w:rPr>
      </w:pPr>
    </w:p>
    <w:p w14:paraId="00000017" w14:textId="77777777" w:rsidR="00E54EFA" w:rsidRDefault="00932425">
      <w:pPr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Roll Call: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present from above. </w:t>
      </w:r>
    </w:p>
    <w:p w14:paraId="00000018" w14:textId="77777777" w:rsidR="00E54EFA" w:rsidRDefault="00E54EFA">
      <w:pPr>
        <w:spacing w:line="259" w:lineRule="auto"/>
        <w:ind w:left="990" w:hanging="270"/>
        <w:rPr>
          <w:rFonts w:ascii="Times New Roman" w:eastAsia="Times New Roman" w:hAnsi="Times New Roman" w:cs="Times New Roman"/>
          <w:sz w:val="18"/>
          <w:szCs w:val="18"/>
        </w:rPr>
      </w:pPr>
    </w:p>
    <w:p w14:paraId="00000019" w14:textId="77777777" w:rsidR="00E54EFA" w:rsidRDefault="00932425">
      <w:pPr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Approve the agenda &amp; previous month’s minutes: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(McGregor/Saylor) to approve the agenda &amp; minutes from 21 September 2022.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carried.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A" w14:textId="77777777" w:rsidR="00E54EFA" w:rsidRDefault="00E54EFA">
      <w:pPr>
        <w:spacing w:line="259" w:lineRule="auto"/>
        <w:ind w:left="720"/>
        <w:rPr>
          <w:rFonts w:ascii="Times New Roman" w:eastAsia="Times New Roman" w:hAnsi="Times New Roman" w:cs="Times New Roman"/>
          <w:sz w:val="18"/>
          <w:szCs w:val="18"/>
        </w:rPr>
      </w:pPr>
    </w:p>
    <w:p w14:paraId="0000001B" w14:textId="77777777" w:rsidR="00E54EFA" w:rsidRDefault="00932425">
      <w:pPr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Public comments on agenda items: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None.</w:t>
      </w:r>
    </w:p>
    <w:p w14:paraId="0000001C" w14:textId="77777777" w:rsidR="00E54EFA" w:rsidRDefault="00E54EFA">
      <w:pPr>
        <w:spacing w:line="259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E54EFA" w:rsidRDefault="00932425">
      <w:pPr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Committee Chairman’s comments:  </w:t>
      </w:r>
      <w:r>
        <w:rPr>
          <w:rFonts w:ascii="Times New Roman" w:eastAsia="Times New Roman" w:hAnsi="Times New Roman" w:cs="Times New Roman"/>
          <w:sz w:val="24"/>
          <w:szCs w:val="24"/>
        </w:rPr>
        <w:t>None.</w:t>
      </w:r>
    </w:p>
    <w:p w14:paraId="0000001E" w14:textId="77777777" w:rsidR="00E54EFA" w:rsidRDefault="00E54EFA">
      <w:pPr>
        <w:spacing w:line="259" w:lineRule="auto"/>
        <w:ind w:left="180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14:paraId="0000001F" w14:textId="77777777" w:rsidR="00E54EFA" w:rsidRDefault="00932425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Public Works Updates</w:t>
      </w:r>
    </w:p>
    <w:p w14:paraId="00000020" w14:textId="77777777" w:rsidR="00E54EFA" w:rsidRDefault="00E54EFA">
      <w:pPr>
        <w:spacing w:line="259" w:lineRule="auto"/>
        <w:ind w:left="18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21" w14:textId="77777777" w:rsidR="00E54EFA" w:rsidRDefault="00932425">
      <w:pPr>
        <w:numPr>
          <w:ilvl w:val="1"/>
          <w:numId w:val="1"/>
        </w:num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Department of Public Works Report - Project Update. </w:t>
      </w:r>
      <w:r>
        <w:rPr>
          <w:rFonts w:ascii="Times New Roman" w:eastAsia="Times New Roman" w:hAnsi="Times New Roman" w:cs="Times New Roman"/>
          <w:sz w:val="24"/>
          <w:szCs w:val="24"/>
        </w:rPr>
        <w:t>3rd Street TIF project complete which will close out 2022.</w:t>
      </w:r>
    </w:p>
    <w:p w14:paraId="00000022" w14:textId="77777777" w:rsidR="00E54EFA" w:rsidRDefault="00932425">
      <w:pPr>
        <w:numPr>
          <w:ilvl w:val="1"/>
          <w:numId w:val="1"/>
        </w:num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Public Works Budget and Project List for 2023. </w:t>
      </w:r>
      <w:r>
        <w:rPr>
          <w:rFonts w:ascii="Times New Roman" w:eastAsia="Times New Roman" w:hAnsi="Times New Roman" w:cs="Times New Roman"/>
          <w:sz w:val="24"/>
          <w:szCs w:val="24"/>
        </w:rPr>
        <w:t>Next year will repair the top portion of the splash pad, placing black top on cemetery roads, and maintenance. Saylor has concerns about the 3% pay raise. Hoping to get numbers and more information from Village Administrator Bossert when he returns.</w:t>
      </w:r>
    </w:p>
    <w:p w14:paraId="00000023" w14:textId="77777777" w:rsidR="00E54EFA" w:rsidRDefault="00E54EFA">
      <w:pPr>
        <w:spacing w:line="259" w:lineRule="auto"/>
        <w:ind w:left="2160"/>
        <w:rPr>
          <w:rFonts w:ascii="Times New Roman" w:eastAsia="Times New Roman" w:hAnsi="Times New Roman" w:cs="Times New Roman"/>
          <w:sz w:val="18"/>
          <w:szCs w:val="18"/>
        </w:rPr>
      </w:pPr>
    </w:p>
    <w:p w14:paraId="00000024" w14:textId="77777777" w:rsidR="00E54EFA" w:rsidRDefault="00932425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Old Business: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Rangeline Road is getting worse. Saratoga is considering backing out, if that is the case, the Village should as well. </w:t>
      </w:r>
    </w:p>
    <w:p w14:paraId="00000025" w14:textId="77777777" w:rsidR="00E54EFA" w:rsidRDefault="00E54EFA">
      <w:pPr>
        <w:spacing w:line="259" w:lineRule="auto"/>
        <w:ind w:left="180"/>
        <w:rPr>
          <w:rFonts w:ascii="Times New Roman" w:eastAsia="Times New Roman" w:hAnsi="Times New Roman" w:cs="Times New Roman"/>
          <w:sz w:val="18"/>
          <w:szCs w:val="18"/>
        </w:rPr>
      </w:pPr>
    </w:p>
    <w:p w14:paraId="00000026" w14:textId="77777777" w:rsidR="00E54EFA" w:rsidRDefault="00932425">
      <w:pPr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New Business: </w:t>
      </w:r>
      <w:r>
        <w:rPr>
          <w:rFonts w:ascii="Times New Roman" w:eastAsia="Times New Roman" w:hAnsi="Times New Roman" w:cs="Times New Roman"/>
          <w:sz w:val="24"/>
          <w:szCs w:val="24"/>
        </w:rPr>
        <w:t>USPS are placing around 30 mailboxes on the north end of the village. Leaf pickup started Monday, will last till November 8. This service will be 5 days each week between those dates.</w:t>
      </w:r>
    </w:p>
    <w:p w14:paraId="00000027" w14:textId="77777777" w:rsidR="00E54EFA" w:rsidRDefault="00E54EFA">
      <w:pPr>
        <w:spacing w:line="259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0000028" w14:textId="77777777" w:rsidR="00E54EFA" w:rsidRDefault="00932425">
      <w:pPr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Correspondence received. </w:t>
      </w:r>
      <w:r>
        <w:rPr>
          <w:rFonts w:ascii="Times New Roman" w:eastAsia="Times New Roman" w:hAnsi="Times New Roman" w:cs="Times New Roman"/>
          <w:sz w:val="24"/>
          <w:szCs w:val="24"/>
        </w:rPr>
        <w:t>None.</w:t>
      </w:r>
    </w:p>
    <w:p w14:paraId="00000029" w14:textId="77777777" w:rsidR="00E54EFA" w:rsidRDefault="00E54EFA">
      <w:pPr>
        <w:spacing w:line="259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E54EFA" w:rsidRDefault="00932425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Future Agenda items for next meeting: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Discussion on Rangeline Rd to either fix it or abandon it.</w:t>
      </w:r>
    </w:p>
    <w:p w14:paraId="0000002B" w14:textId="77777777" w:rsidR="00E54EFA" w:rsidRDefault="00E54EFA">
      <w:pPr>
        <w:spacing w:line="259" w:lineRule="auto"/>
        <w:ind w:left="180"/>
        <w:rPr>
          <w:rFonts w:ascii="Times New Roman" w:eastAsia="Times New Roman" w:hAnsi="Times New Roman" w:cs="Times New Roman"/>
          <w:sz w:val="18"/>
          <w:szCs w:val="18"/>
        </w:rPr>
      </w:pPr>
    </w:p>
    <w:p w14:paraId="0000002C" w14:textId="77777777" w:rsidR="00E54EFA" w:rsidRDefault="00932425">
      <w:pPr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Next meeting date: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17 August 2022 at 4:00 p.m., in person at the Marshall Buehler Center.</w:t>
      </w:r>
    </w:p>
    <w:p w14:paraId="0000002D" w14:textId="77777777" w:rsidR="00E54EFA" w:rsidRDefault="00E54EFA">
      <w:pPr>
        <w:spacing w:line="259" w:lineRule="auto"/>
        <w:ind w:left="180"/>
        <w:rPr>
          <w:rFonts w:ascii="Times New Roman" w:eastAsia="Times New Roman" w:hAnsi="Times New Roman" w:cs="Times New Roman"/>
          <w:sz w:val="18"/>
          <w:szCs w:val="18"/>
        </w:rPr>
      </w:pPr>
    </w:p>
    <w:p w14:paraId="0000002E" w14:textId="77777777" w:rsidR="00E54EFA" w:rsidRDefault="00932425">
      <w:pPr>
        <w:numPr>
          <w:ilvl w:val="0"/>
          <w:numId w:val="1"/>
        </w:numPr>
        <w:spacing w:line="259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Adjourn: </w:t>
      </w:r>
      <w:r>
        <w:rPr>
          <w:rFonts w:ascii="Times New Roman" w:eastAsia="Times New Roman" w:hAnsi="Times New Roman" w:cs="Times New Roman"/>
          <w:sz w:val="24"/>
          <w:szCs w:val="24"/>
        </w:rPr>
        <w:t>Adjourned at 4:19 p.m. by Radtke.</w:t>
      </w:r>
    </w:p>
    <w:p w14:paraId="0000002F" w14:textId="77777777" w:rsidR="00E54EFA" w:rsidRDefault="00E54EFA">
      <w:pPr>
        <w:spacing w:line="259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E54EFA" w:rsidRDefault="00E54EFA">
      <w:pPr>
        <w:spacing w:line="259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E54EFA" w:rsidRDefault="00E54EFA">
      <w:pPr>
        <w:spacing w:line="259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</w:p>
    <w:p w14:paraId="00000032" w14:textId="77777777" w:rsidR="00E54EFA" w:rsidRDefault="00E54EFA">
      <w:pPr>
        <w:spacing w:line="259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E54EFA" w:rsidRDefault="00932425">
      <w:pPr>
        <w:spacing w:line="259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Lonn Radtke - Chairman</w:t>
      </w:r>
    </w:p>
    <w:sectPr w:rsidR="00E54EFA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E14EA" w14:textId="77777777" w:rsidR="007350F4" w:rsidRDefault="00932425">
      <w:pPr>
        <w:spacing w:line="240" w:lineRule="auto"/>
      </w:pPr>
      <w:r>
        <w:separator/>
      </w:r>
    </w:p>
  </w:endnote>
  <w:endnote w:type="continuationSeparator" w:id="0">
    <w:p w14:paraId="67582B4F" w14:textId="77777777" w:rsidR="007350F4" w:rsidRDefault="009324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7" w14:textId="77777777" w:rsidR="00E54EFA" w:rsidRDefault="00E54E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483B2" w14:textId="77777777" w:rsidR="007350F4" w:rsidRDefault="00932425">
      <w:pPr>
        <w:spacing w:line="240" w:lineRule="auto"/>
      </w:pPr>
      <w:r>
        <w:separator/>
      </w:r>
    </w:p>
  </w:footnote>
  <w:footnote w:type="continuationSeparator" w:id="0">
    <w:p w14:paraId="242AE753" w14:textId="77777777" w:rsidR="007350F4" w:rsidRDefault="009324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4" w14:textId="77777777" w:rsidR="00E54EFA" w:rsidRDefault="00E54E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5" w14:textId="77777777" w:rsidR="00E54EFA" w:rsidRDefault="00932425">
    <w:pPr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VILLAGE OF PORT EDWARDS</w:t>
    </w:r>
  </w:p>
  <w:p w14:paraId="00000036" w14:textId="77777777" w:rsidR="00E54EFA" w:rsidRDefault="00932425">
    <w:pPr>
      <w:jc w:val="center"/>
    </w:pPr>
    <w:r>
      <w:rPr>
        <w:rFonts w:ascii="Times New Roman" w:eastAsia="Times New Roman" w:hAnsi="Times New Roman" w:cs="Times New Roman"/>
        <w:sz w:val="24"/>
        <w:szCs w:val="24"/>
      </w:rPr>
      <w:t>Port Edwards, Wisconsin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543AF"/>
    <w:multiLevelType w:val="multilevel"/>
    <w:tmpl w:val="95EE3E20"/>
    <w:lvl w:ilvl="0">
      <w:start w:val="1"/>
      <w:numFmt w:val="bullet"/>
      <w:lvlText w:val="●"/>
      <w:lvlJc w:val="left"/>
      <w:pPr>
        <w:ind w:left="18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Roman"/>
      <w:lvlText w:val="%3."/>
      <w:lvlJc w:val="right"/>
      <w:pPr>
        <w:ind w:left="1620" w:hanging="180"/>
      </w:pPr>
      <w:rPr>
        <w:rFonts w:ascii="Arial" w:eastAsia="Arial" w:hAnsi="Arial" w:cs="Arial"/>
        <w:b w:val="0"/>
      </w:r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num w:numId="1" w16cid:durableId="177794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EFA"/>
    <w:rsid w:val="00551D49"/>
    <w:rsid w:val="007350F4"/>
    <w:rsid w:val="00932425"/>
    <w:rsid w:val="00E5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B6EF2"/>
  <w15:docId w15:val="{A837D726-B51F-4884-8860-297E7843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Admin</dc:creator>
  <cp:lastModifiedBy>Village Admin</cp:lastModifiedBy>
  <cp:revision>2</cp:revision>
  <dcterms:created xsi:type="dcterms:W3CDTF">2022-11-15T16:39:00Z</dcterms:created>
  <dcterms:modified xsi:type="dcterms:W3CDTF">2022-11-15T16:39:00Z</dcterms:modified>
</cp:coreProperties>
</file>